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DE02" w14:textId="789ADB1C" w:rsidR="001E66F5" w:rsidRPr="006F3532" w:rsidRDefault="001E66F5" w:rsidP="00612D74">
      <w:pPr>
        <w:rPr>
          <w:b/>
          <w:bCs/>
          <w:sz w:val="32"/>
          <w:szCs w:val="32"/>
        </w:rPr>
      </w:pPr>
    </w:p>
    <w:p w14:paraId="71FE7EAB" w14:textId="77777777" w:rsidR="00303C52" w:rsidRDefault="00303C52" w:rsidP="00303C52">
      <w:pPr>
        <w:jc w:val="center"/>
      </w:pPr>
    </w:p>
    <w:p w14:paraId="18E95937" w14:textId="64B1DFDA" w:rsidR="00303C52" w:rsidRPr="002029E7" w:rsidRDefault="00303C52" w:rsidP="00303C52">
      <w:pPr>
        <w:jc w:val="center"/>
        <w:rPr>
          <w:b/>
          <w:bCs/>
          <w:i/>
          <w:iCs/>
          <w:sz w:val="44"/>
          <w:szCs w:val="44"/>
        </w:rPr>
      </w:pPr>
      <w:r w:rsidRPr="002029E7">
        <w:rPr>
          <w:b/>
          <w:bCs/>
          <w:i/>
          <w:iCs/>
          <w:sz w:val="44"/>
          <w:szCs w:val="44"/>
        </w:rPr>
        <w:t>Check-in</w:t>
      </w:r>
      <w:r w:rsidRPr="002029E7">
        <w:rPr>
          <w:b/>
          <w:bCs/>
          <w:sz w:val="44"/>
          <w:szCs w:val="44"/>
        </w:rPr>
        <w:t xml:space="preserve"> Before You </w:t>
      </w:r>
      <w:r w:rsidRPr="002029E7">
        <w:rPr>
          <w:b/>
          <w:bCs/>
          <w:i/>
          <w:iCs/>
          <w:sz w:val="44"/>
          <w:szCs w:val="44"/>
        </w:rPr>
        <w:t>Check-out</w:t>
      </w:r>
    </w:p>
    <w:p w14:paraId="4A101501" w14:textId="77777777" w:rsidR="006F3532" w:rsidRDefault="006F3532" w:rsidP="00303C52">
      <w:pPr>
        <w:jc w:val="center"/>
      </w:pPr>
    </w:p>
    <w:p w14:paraId="02580823" w14:textId="77777777" w:rsidR="00303C52" w:rsidRDefault="00303C52" w:rsidP="00303C52">
      <w:pPr>
        <w:jc w:val="center"/>
      </w:pPr>
    </w:p>
    <w:p w14:paraId="6A069EE4" w14:textId="4E72600F" w:rsidR="00303C52" w:rsidRDefault="00303C52" w:rsidP="00303C52">
      <w:pPr>
        <w:pStyle w:val="ListParagraph"/>
        <w:numPr>
          <w:ilvl w:val="0"/>
          <w:numId w:val="1"/>
        </w:numPr>
      </w:pPr>
      <w:r>
        <w:t>Check-in with people who have passed this way before. They will thank YOU for asking.</w:t>
      </w:r>
    </w:p>
    <w:p w14:paraId="559E4190" w14:textId="77777777" w:rsidR="00303C52" w:rsidRDefault="00303C52" w:rsidP="00303C52"/>
    <w:p w14:paraId="22FB33C3" w14:textId="07B1D8CF" w:rsidR="00303C52" w:rsidRDefault="00303C52" w:rsidP="00303C52">
      <w:pPr>
        <w:pStyle w:val="ListParagraph"/>
        <w:numPr>
          <w:ilvl w:val="0"/>
          <w:numId w:val="1"/>
        </w:numPr>
      </w:pPr>
      <w:r>
        <w:t>Check-in with your Ownership Objectives.</w:t>
      </w:r>
    </w:p>
    <w:p w14:paraId="795BAD05" w14:textId="77777777" w:rsidR="00303C52" w:rsidRDefault="00303C52" w:rsidP="00303C52"/>
    <w:p w14:paraId="05347B80" w14:textId="7E25EA05" w:rsidR="00303C52" w:rsidRDefault="00303C52" w:rsidP="00303C52">
      <w:pPr>
        <w:pStyle w:val="ListParagraph"/>
        <w:numPr>
          <w:ilvl w:val="0"/>
          <w:numId w:val="1"/>
        </w:numPr>
      </w:pPr>
      <w:r>
        <w:t>Check-in with your spouse</w:t>
      </w:r>
      <w:r w:rsidR="006F3532">
        <w:t>,</w:t>
      </w:r>
      <w:r>
        <w:t xml:space="preserve"> partner, significant other</w:t>
      </w:r>
      <w:r w:rsidR="003335AA">
        <w:t>,</w:t>
      </w:r>
      <w:r>
        <w:t xml:space="preserve"> key stakeholders and anyone </w:t>
      </w:r>
      <w:r w:rsidR="003335AA">
        <w:t xml:space="preserve">else </w:t>
      </w:r>
      <w:r>
        <w:t>who has skin in your game and as</w:t>
      </w:r>
      <w:r w:rsidR="006F3532">
        <w:t>k</w:t>
      </w:r>
      <w:r>
        <w:t>: “What are their wants and worries for you; for themselves.</w:t>
      </w:r>
      <w:r w:rsidR="006F3532">
        <w:t>”</w:t>
      </w:r>
    </w:p>
    <w:p w14:paraId="32634CF2" w14:textId="77777777" w:rsidR="00303C52" w:rsidRDefault="00303C52" w:rsidP="00303C52">
      <w:pPr>
        <w:pStyle w:val="ListParagraph"/>
      </w:pPr>
    </w:p>
    <w:p w14:paraId="7500950F" w14:textId="160B170E" w:rsidR="00303C52" w:rsidRDefault="00303C52" w:rsidP="00303C52">
      <w:pPr>
        <w:pStyle w:val="ListParagraph"/>
        <w:numPr>
          <w:ilvl w:val="0"/>
          <w:numId w:val="1"/>
        </w:numPr>
      </w:pPr>
      <w:r>
        <w:t>Check-in with your current energy/engagement/give</w:t>
      </w:r>
      <w:r w:rsidR="006F3532">
        <w:t>-</w:t>
      </w:r>
      <w:r>
        <w:t>a</w:t>
      </w:r>
      <w:r w:rsidR="006F3532">
        <w:t>-</w:t>
      </w:r>
      <w:r>
        <w:t xml:space="preserve">flip level. You may be </w:t>
      </w:r>
      <w:r w:rsidRPr="006F3532">
        <w:rPr>
          <w:i/>
          <w:iCs/>
        </w:rPr>
        <w:t>done</w:t>
      </w:r>
      <w:r>
        <w:t xml:space="preserve"> before you’re </w:t>
      </w:r>
      <w:r w:rsidRPr="006F3532">
        <w:rPr>
          <w:i/>
          <w:iCs/>
        </w:rPr>
        <w:t>finished</w:t>
      </w:r>
      <w:r>
        <w:t>.</w:t>
      </w:r>
    </w:p>
    <w:p w14:paraId="3AC249B8" w14:textId="77777777" w:rsidR="00303C52" w:rsidRDefault="00303C52" w:rsidP="00303C52">
      <w:pPr>
        <w:pStyle w:val="ListParagraph"/>
      </w:pPr>
    </w:p>
    <w:p w14:paraId="7D477E39" w14:textId="13F522BF" w:rsidR="00303C52" w:rsidRDefault="00303C52" w:rsidP="00303C52">
      <w:pPr>
        <w:pStyle w:val="ListParagraph"/>
        <w:numPr>
          <w:ilvl w:val="0"/>
          <w:numId w:val="1"/>
        </w:numPr>
      </w:pPr>
      <w:r>
        <w:t xml:space="preserve">Check-in with your body—get a great physical exam—not just </w:t>
      </w:r>
      <w:r w:rsidR="006F3532">
        <w:t>thump</w:t>
      </w:r>
      <w:r>
        <w:t>, cough, poke.</w:t>
      </w:r>
    </w:p>
    <w:p w14:paraId="7E9E03CF" w14:textId="77777777" w:rsidR="00303C52" w:rsidRDefault="00303C52" w:rsidP="00303C52">
      <w:pPr>
        <w:pStyle w:val="ListParagraph"/>
      </w:pPr>
    </w:p>
    <w:p w14:paraId="09EA5A7C" w14:textId="52A6B236" w:rsidR="00303C52" w:rsidRDefault="00303C52" w:rsidP="00303C52">
      <w:pPr>
        <w:pStyle w:val="ListParagraph"/>
        <w:numPr>
          <w:ilvl w:val="0"/>
          <w:numId w:val="1"/>
        </w:numPr>
      </w:pPr>
      <w:r>
        <w:t>Check-in with what you think you are buying with the sale.</w:t>
      </w:r>
    </w:p>
    <w:p w14:paraId="49EE4F52" w14:textId="77777777" w:rsidR="00303C52" w:rsidRDefault="00303C52" w:rsidP="00303C52">
      <w:pPr>
        <w:pStyle w:val="ListParagraph"/>
      </w:pPr>
    </w:p>
    <w:p w14:paraId="5360F6F1" w14:textId="65CDC0F1" w:rsidR="00303C52" w:rsidRDefault="00303C52" w:rsidP="00303C52">
      <w:pPr>
        <w:pStyle w:val="ListParagraph"/>
        <w:numPr>
          <w:ilvl w:val="0"/>
          <w:numId w:val="1"/>
        </w:numPr>
      </w:pPr>
      <w:r>
        <w:t>Check-in with your purpose for selling.</w:t>
      </w:r>
    </w:p>
    <w:p w14:paraId="01929BF6" w14:textId="77777777" w:rsidR="00303C52" w:rsidRDefault="00303C52" w:rsidP="00303C52">
      <w:pPr>
        <w:pStyle w:val="ListParagraph"/>
      </w:pPr>
    </w:p>
    <w:p w14:paraId="0FD88C7F" w14:textId="4B81B6AF" w:rsidR="00303C52" w:rsidRDefault="00303C52" w:rsidP="00303C52">
      <w:pPr>
        <w:pStyle w:val="ListParagraph"/>
        <w:numPr>
          <w:ilvl w:val="0"/>
          <w:numId w:val="1"/>
        </w:numPr>
      </w:pPr>
      <w:r>
        <w:t xml:space="preserve">Check-in with Kermit the Frog –listen, </w:t>
      </w:r>
      <w:r w:rsidRPr="006F3532">
        <w:rPr>
          <w:i/>
          <w:iCs/>
        </w:rPr>
        <w:t>really</w:t>
      </w:r>
      <w:r>
        <w:t xml:space="preserve"> listen to him sing the </w:t>
      </w:r>
      <w:r w:rsidR="006F3532">
        <w:t xml:space="preserve">lyrics of </w:t>
      </w:r>
      <w:r>
        <w:t>Rainbow Connection.</w:t>
      </w:r>
    </w:p>
    <w:p w14:paraId="5A374044" w14:textId="3021F005" w:rsidR="006F3532" w:rsidRDefault="006F3532" w:rsidP="006F3532">
      <w:pPr>
        <w:pStyle w:val="ListParagraph"/>
      </w:pPr>
    </w:p>
    <w:p w14:paraId="1E811CB6" w14:textId="7E6D9AFB" w:rsidR="006F3532" w:rsidRDefault="006F3532" w:rsidP="00303C52">
      <w:pPr>
        <w:pStyle w:val="ListParagraph"/>
        <w:numPr>
          <w:ilvl w:val="0"/>
          <w:numId w:val="1"/>
        </w:numPr>
      </w:pPr>
      <w:r>
        <w:t>Check-in with the story you’re telling yourself about “Post Sale” life. Pay particular attention to what the story leaves out.</w:t>
      </w:r>
    </w:p>
    <w:p w14:paraId="622B6CA2" w14:textId="77777777" w:rsidR="006F3532" w:rsidRDefault="006F3532" w:rsidP="006F3532">
      <w:pPr>
        <w:pStyle w:val="ListParagraph"/>
      </w:pPr>
    </w:p>
    <w:p w14:paraId="5D8F6BE7" w14:textId="6C529ED6" w:rsidR="006F3532" w:rsidRDefault="006F3532" w:rsidP="00303C52">
      <w:pPr>
        <w:pStyle w:val="ListParagraph"/>
        <w:numPr>
          <w:ilvl w:val="0"/>
          <w:numId w:val="1"/>
        </w:numPr>
      </w:pPr>
      <w:r>
        <w:t>Check-in with your plan for “Ending Well.”</w:t>
      </w:r>
    </w:p>
    <w:p w14:paraId="1FBD54F1" w14:textId="77777777" w:rsidR="00612D74" w:rsidRDefault="00612D74" w:rsidP="00612D74">
      <w:pPr>
        <w:pStyle w:val="ListParagraph"/>
      </w:pPr>
    </w:p>
    <w:p w14:paraId="1A8C9F05" w14:textId="5768373C" w:rsidR="00612D74" w:rsidRDefault="00612D74" w:rsidP="00303C52">
      <w:pPr>
        <w:pStyle w:val="ListParagraph"/>
        <w:numPr>
          <w:ilvl w:val="0"/>
          <w:numId w:val="1"/>
        </w:numPr>
      </w:pPr>
      <w:r>
        <w:t xml:space="preserve">Check-in with your confidential confidants—regularly. </w:t>
      </w:r>
    </w:p>
    <w:p w14:paraId="46A3B11C" w14:textId="77777777" w:rsidR="003335AA" w:rsidRDefault="003335AA" w:rsidP="003335AA">
      <w:pPr>
        <w:pStyle w:val="ListParagraph"/>
      </w:pPr>
    </w:p>
    <w:p w14:paraId="5205E15E" w14:textId="5EBDDF3F" w:rsidR="003335AA" w:rsidRDefault="003335AA" w:rsidP="00303C52">
      <w:pPr>
        <w:pStyle w:val="ListParagraph"/>
        <w:numPr>
          <w:ilvl w:val="0"/>
          <w:numId w:val="1"/>
        </w:numPr>
      </w:pPr>
      <w:r>
        <w:t>Check-in with your capacity t</w:t>
      </w:r>
      <w:r w:rsidR="00CD407E">
        <w:t>o</w:t>
      </w:r>
      <w:r>
        <w:t xml:space="preserve"> be satisfied, to savor, to declare ENOUGH!</w:t>
      </w:r>
    </w:p>
    <w:p w14:paraId="51EA4A6E" w14:textId="77777777" w:rsidR="00612D74" w:rsidRDefault="00612D74" w:rsidP="00612D74">
      <w:pPr>
        <w:pStyle w:val="ListParagraph"/>
      </w:pPr>
    </w:p>
    <w:p w14:paraId="4E0FDEFC" w14:textId="1DEF9824" w:rsidR="00612D74" w:rsidRDefault="00612D74" w:rsidP="00303C52">
      <w:pPr>
        <w:pStyle w:val="ListParagraph"/>
        <w:numPr>
          <w:ilvl w:val="0"/>
          <w:numId w:val="1"/>
        </w:numPr>
      </w:pPr>
      <w:r>
        <w:t>Check in with what YOU want.</w:t>
      </w:r>
    </w:p>
    <w:p w14:paraId="44BE7D1E" w14:textId="77777777" w:rsidR="00612D74" w:rsidRDefault="00612D74" w:rsidP="00612D74">
      <w:pPr>
        <w:pStyle w:val="ListParagraph"/>
      </w:pPr>
    </w:p>
    <w:p w14:paraId="6D25230C" w14:textId="32AAF947" w:rsidR="00612D74" w:rsidRDefault="00612D74" w:rsidP="00303C52">
      <w:pPr>
        <w:pStyle w:val="ListParagraph"/>
        <w:numPr>
          <w:ilvl w:val="0"/>
          <w:numId w:val="1"/>
        </w:numPr>
      </w:pPr>
      <w:r>
        <w:t>Check-in with what “stuff you need to bring out, leave behind.</w:t>
      </w:r>
    </w:p>
    <w:p w14:paraId="77358B9E" w14:textId="77777777" w:rsidR="00612D74" w:rsidRDefault="00612D74" w:rsidP="00612D74">
      <w:pPr>
        <w:pStyle w:val="ListParagraph"/>
      </w:pPr>
    </w:p>
    <w:p w14:paraId="75E1EC5C" w14:textId="22CB5B87" w:rsidR="00612D74" w:rsidRDefault="00612D74" w:rsidP="00303C52">
      <w:pPr>
        <w:pStyle w:val="ListParagraph"/>
        <w:numPr>
          <w:ilvl w:val="0"/>
          <w:numId w:val="1"/>
        </w:numPr>
      </w:pPr>
      <w:r>
        <w:t>Check-in with your EGO—it’s source, size and it’s appetite.</w:t>
      </w:r>
    </w:p>
    <w:p w14:paraId="423A8C75" w14:textId="77777777" w:rsidR="00612D74" w:rsidRDefault="00612D74" w:rsidP="00612D74">
      <w:pPr>
        <w:pStyle w:val="ListParagraph"/>
      </w:pPr>
    </w:p>
    <w:p w14:paraId="328F65A0" w14:textId="5ACCFED3" w:rsidR="00612D74" w:rsidRDefault="00612D74" w:rsidP="00303C52">
      <w:pPr>
        <w:pStyle w:val="ListParagraph"/>
        <w:numPr>
          <w:ilvl w:val="0"/>
          <w:numId w:val="1"/>
        </w:numPr>
      </w:pPr>
      <w:r>
        <w:t>Check-in with the people you need to thank and apologize to</w:t>
      </w:r>
      <w:r w:rsidR="00A74979">
        <w:t>.</w:t>
      </w:r>
    </w:p>
    <w:p w14:paraId="11A07CA0" w14:textId="77777777" w:rsidR="006B65DC" w:rsidRDefault="006B65DC" w:rsidP="006B65DC">
      <w:pPr>
        <w:pStyle w:val="ListParagraph"/>
      </w:pPr>
    </w:p>
    <w:p w14:paraId="76E0FD9C" w14:textId="77777777" w:rsidR="00A74979" w:rsidRDefault="00A74979" w:rsidP="006B65DC">
      <w:pPr>
        <w:pStyle w:val="ListParagraph"/>
      </w:pPr>
    </w:p>
    <w:p w14:paraId="3CC310B4" w14:textId="07B20420" w:rsidR="00303C52" w:rsidRPr="002029E7" w:rsidRDefault="006B65DC" w:rsidP="00303C52">
      <w:pPr>
        <w:rPr>
          <w:sz w:val="22"/>
          <w:szCs w:val="22"/>
        </w:rPr>
      </w:pPr>
      <w:r w:rsidRPr="00A74979">
        <w:rPr>
          <w:sz w:val="22"/>
          <w:szCs w:val="22"/>
        </w:rPr>
        <w:sym w:font="Symbol" w:char="F0D3"/>
      </w:r>
      <w:r w:rsidRPr="00A74979">
        <w:rPr>
          <w:sz w:val="22"/>
          <w:szCs w:val="22"/>
        </w:rPr>
        <w:t xml:space="preserve">2016 </w:t>
      </w:r>
      <w:proofErr w:type="spellStart"/>
      <w:proofErr w:type="gramStart"/>
      <w:r w:rsidR="006470BE" w:rsidRPr="00A74979">
        <w:rPr>
          <w:sz w:val="22"/>
          <w:szCs w:val="22"/>
        </w:rPr>
        <w:t>R.</w:t>
      </w:r>
      <w:r w:rsidRPr="00A74979">
        <w:rPr>
          <w:sz w:val="22"/>
          <w:szCs w:val="22"/>
        </w:rPr>
        <w:t>Eigenbrod</w:t>
      </w:r>
      <w:proofErr w:type="spellEnd"/>
      <w:proofErr w:type="gramEnd"/>
    </w:p>
    <w:sectPr w:rsidR="00303C52" w:rsidRPr="002029E7" w:rsidSect="00612D7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471"/>
    <w:multiLevelType w:val="hybridMultilevel"/>
    <w:tmpl w:val="DF8EE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3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5"/>
    <w:rsid w:val="001E66F5"/>
    <w:rsid w:val="002029E7"/>
    <w:rsid w:val="00303C52"/>
    <w:rsid w:val="003335AA"/>
    <w:rsid w:val="003B1835"/>
    <w:rsid w:val="00612D74"/>
    <w:rsid w:val="006470BE"/>
    <w:rsid w:val="006827AD"/>
    <w:rsid w:val="006B65DC"/>
    <w:rsid w:val="006F3532"/>
    <w:rsid w:val="008031CA"/>
    <w:rsid w:val="00A74979"/>
    <w:rsid w:val="00CD407E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1316"/>
  <w15:chartTrackingRefBased/>
  <w15:docId w15:val="{151FF505-B4FC-BF42-8894-5C451E7B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 w:themeColor="text1"/>
        <w:kern w:val="2"/>
        <w:sz w:val="28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Craig</dc:creator>
  <cp:keywords/>
  <dc:description/>
  <cp:lastModifiedBy>Vicki Craig</cp:lastModifiedBy>
  <cp:revision>6</cp:revision>
  <cp:lastPrinted>2023-08-15T02:14:00Z</cp:lastPrinted>
  <dcterms:created xsi:type="dcterms:W3CDTF">2023-08-15T01:34:00Z</dcterms:created>
  <dcterms:modified xsi:type="dcterms:W3CDTF">2023-08-15T02:22:00Z</dcterms:modified>
</cp:coreProperties>
</file>